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Do You Really Need It?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Things I use everyday that require energy, and time spent using them: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6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300"/>
              <w:gridCol w:w="5300"/>
              <w:tblGridChange w:id="0">
                <w:tblGrid>
                  <w:gridCol w:w="5300"/>
                  <w:gridCol w:w="5300"/>
                </w:tblGrid>
              </w:tblGridChange>
            </w:tblGrid>
            <w:tr>
              <w:tc>
                <w:tcPr>
                  <w:shd w:fill="f4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What I Use</w:t>
                  </w:r>
                </w:p>
              </w:tc>
              <w:tc>
                <w:tcPr>
                  <w:shd w:fill="f4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How Long I Use It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0000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ff"/>
                      <w:sz w:val="28"/>
                      <w:szCs w:val="28"/>
                      <w:rtl w:val="0"/>
                    </w:rPr>
                    <w:t xml:space="preserve"> phone(Tik Tok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0000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ff"/>
                      <w:sz w:val="28"/>
                      <w:szCs w:val="28"/>
                      <w:rtl w:val="0"/>
                    </w:rPr>
                    <w:t xml:space="preserve"> 4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0000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ff"/>
                      <w:sz w:val="28"/>
                      <w:szCs w:val="28"/>
                      <w:rtl w:val="0"/>
                    </w:rPr>
                    <w:t xml:space="preserve"> computer(Only for school)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widowControl w:val="0"/>
                    <w:spacing w:line="240" w:lineRule="auto"/>
                    <w:rPr>
                      <w:color w:val="0000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ff"/>
                      <w:sz w:val="28"/>
                      <w:szCs w:val="28"/>
                      <w:rtl w:val="0"/>
                    </w:rPr>
                    <w:t xml:space="preserve">6 hours</w:t>
                  </w:r>
                </w:p>
              </w:tc>
            </w:tr>
            <w:tr>
              <w:trPr>
                <w:trHeight w:val="351.97265625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0000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ff"/>
                      <w:sz w:val="28"/>
                      <w:szCs w:val="28"/>
                      <w:rtl w:val="0"/>
                    </w:rPr>
                    <w:t xml:space="preserve"> lights ( On the bottom floor 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0000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ff"/>
                      <w:sz w:val="28"/>
                      <w:szCs w:val="28"/>
                      <w:rtl w:val="0"/>
                    </w:rPr>
                    <w:t xml:space="preserve">All day 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0000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ff"/>
                      <w:sz w:val="28"/>
                      <w:szCs w:val="28"/>
                      <w:rtl w:val="0"/>
                    </w:rPr>
                    <w:t xml:space="preserve">TV ( Netflix)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0000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ff"/>
                      <w:sz w:val="28"/>
                      <w:szCs w:val="28"/>
                      <w:rtl w:val="0"/>
                    </w:rPr>
                    <w:t xml:space="preserve">6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0000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ff"/>
                      <w:sz w:val="28"/>
                      <w:szCs w:val="28"/>
                      <w:rtl w:val="0"/>
                    </w:rPr>
                    <w:t xml:space="preserve">Nintendo switch (Smash Bros)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0000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ff"/>
                      <w:sz w:val="28"/>
                      <w:szCs w:val="28"/>
                      <w:rtl w:val="0"/>
                    </w:rPr>
                    <w:t xml:space="preserve">Half an hour 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widowControl w:val="0"/>
                    <w:spacing w:line="240" w:lineRule="auto"/>
                    <w:rPr>
                      <w:color w:val="0000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ff"/>
                      <w:sz w:val="28"/>
                      <w:szCs w:val="28"/>
                      <w:rtl w:val="0"/>
                    </w:rPr>
                    <w:t xml:space="preserve">My LED lights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0000ff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ff"/>
                      <w:sz w:val="28"/>
                      <w:szCs w:val="28"/>
                      <w:rtl w:val="0"/>
                    </w:rPr>
                    <w:t xml:space="preserve">4 hours</w:t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Which of these devices are a need (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essential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I believe that the lights are the most essential and My school laptop.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Which of these devices are a want (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privilege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my iPad in my phone in the Nintendo switch and my tv.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6aa84f"/>
                <w:sz w:val="28"/>
                <w:szCs w:val="28"/>
                <w:rtl w:val="0"/>
              </w:rPr>
              <w:t xml:space="preserve">Change the ****** with the item you are giving up for the day and explain why. Also, tell us what you are going to do instead of using that device.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 save energy I will give up using </w:t>
            </w: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IPad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for the next day because </w:t>
            </w: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I believe </w:t>
            </w: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it's an essential</w:t>
            </w: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Instead</w:t>
            </w: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 I will Play a board game.</w:t>
            </w:r>
          </w:p>
        </w:tc>
      </w:tr>
    </w:tbl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